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F1" w:rsidRDefault="00621AF1" w:rsidP="00621AF1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621AF1" w:rsidTr="00E83C63">
        <w:tc>
          <w:tcPr>
            <w:tcW w:w="3119" w:type="dxa"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621AF1" w:rsidTr="00E83C63">
        <w:tc>
          <w:tcPr>
            <w:tcW w:w="3119" w:type="dxa"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rStyle w:val="9"/>
                <w:sz w:val="16"/>
                <w:szCs w:val="16"/>
              </w:rPr>
              <w:t>Фроловского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 </w:t>
            </w:r>
            <w:proofErr w:type="spellStart"/>
            <w:r>
              <w:rPr>
                <w:rStyle w:val="9"/>
                <w:sz w:val="16"/>
                <w:szCs w:val="16"/>
              </w:rPr>
              <w:t>р.о</w:t>
            </w:r>
            <w:proofErr w:type="gramStart"/>
            <w:r>
              <w:rPr>
                <w:rStyle w:val="9"/>
                <w:sz w:val="16"/>
                <w:szCs w:val="16"/>
              </w:rPr>
              <w:t>.В</w:t>
            </w:r>
            <w:proofErr w:type="gramEnd"/>
            <w:r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>Сухов Дмитрий Евгеньевич</w:t>
            </w:r>
          </w:p>
        </w:tc>
        <w:tc>
          <w:tcPr>
            <w:tcW w:w="4500" w:type="dxa"/>
          </w:tcPr>
          <w:p w:rsidR="00621AF1" w:rsidRDefault="00621AF1" w:rsidP="00621AF1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89616594067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 w:rsidRPr="00B973E5">
                <w:rPr>
                  <w:rStyle w:val="a3"/>
                  <w:lang w:val="en-US" w:bidi="en-US"/>
                </w:rPr>
                <w:t>avtoshkola</w:t>
              </w:r>
              <w:r w:rsidRPr="00DD6867">
                <w:rPr>
                  <w:rStyle w:val="a3"/>
                  <w:lang w:bidi="en-US"/>
                </w:rPr>
                <w:t>_</w:t>
              </w:r>
              <w:r w:rsidRPr="00B973E5">
                <w:rPr>
                  <w:rStyle w:val="a3"/>
                  <w:lang w:val="en-US" w:bidi="en-US"/>
                </w:rPr>
                <w:t>voa</w:t>
              </w:r>
              <w:r w:rsidRPr="00DD6867">
                <w:rPr>
                  <w:rStyle w:val="a3"/>
                  <w:lang w:bidi="en-US"/>
                </w:rPr>
                <w:t>@</w:t>
              </w:r>
              <w:r w:rsidRPr="00B973E5">
                <w:rPr>
                  <w:rStyle w:val="a3"/>
                  <w:lang w:val="en-US" w:bidi="en-US"/>
                </w:rPr>
                <w:t>mail</w:t>
              </w:r>
              <w:r w:rsidRPr="00DD6867">
                <w:rPr>
                  <w:rStyle w:val="a3"/>
                  <w:lang w:bidi="en-US"/>
                </w:rPr>
                <w:t>.</w:t>
              </w:r>
              <w:proofErr w:type="spellStart"/>
              <w:r w:rsidRPr="00B973E5"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621AF1" w:rsidRDefault="00621AF1" w:rsidP="00621AF1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621AF1" w:rsidRDefault="00621AF1" w:rsidP="00621AF1">
      <w:pPr>
        <w:pStyle w:val="10"/>
        <w:shd w:val="clear" w:color="auto" w:fill="auto"/>
        <w:spacing w:after="0" w:line="260" w:lineRule="exact"/>
        <w:ind w:right="20"/>
      </w:pPr>
    </w:p>
    <w:p w:rsidR="00621AF1" w:rsidRDefault="00621AF1" w:rsidP="00621A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621AF1" w:rsidTr="00E83C63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621AF1" w:rsidTr="0012066C">
        <w:trPr>
          <w:trHeight w:hRule="exact" w:val="11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Сухов Дмитрий Евгеньевич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Волгоградский арх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трой. университет инженер                     </w:t>
            </w: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6C" w:rsidRDefault="0012066C" w:rsidP="0012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2066C" w:rsidRDefault="0012066C" w:rsidP="0012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Default="00621AF1" w:rsidP="00621AF1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621AF1" w:rsidTr="00621AF1">
        <w:trPr>
          <w:trHeight w:val="11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Pr="0012066C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Аксенов Александр Валентинович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Pr="0012066C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066C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919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Волгоградский педагогический университет</w:t>
            </w:r>
          </w:p>
          <w:p w:rsidR="00621AF1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10.12.2016г.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AF1" w:rsidRDefault="00621AF1" w:rsidP="00621AF1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21AF1" w:rsidTr="00621AF1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rStyle w:val="9"/>
              </w:rPr>
            </w:pPr>
            <w:r>
              <w:rPr>
                <w:rStyle w:val="9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AF1" w:rsidRDefault="00621AF1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Вячеславовна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AF1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AF1" w:rsidRDefault="00621AF1" w:rsidP="0062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Урюпинское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AF1" w:rsidRDefault="00621AF1" w:rsidP="0012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AC20A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27.03.201</w:t>
            </w:r>
            <w:r w:rsidR="001206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20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F1" w:rsidRDefault="00621AF1" w:rsidP="00E83C6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AF1" w:rsidRDefault="00AC20A6" w:rsidP="00621AF1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621AF1" w:rsidRDefault="00621AF1" w:rsidP="00621AF1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621AF1" w:rsidRDefault="00621AF1" w:rsidP="00621AF1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621AF1" w:rsidTr="00E83C6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621AF1" w:rsidTr="00E83C6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Pr="0012066C" w:rsidRDefault="00AC20A6" w:rsidP="00E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Гребнев Сергей Александрович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Pr="0012066C" w:rsidRDefault="00621AF1" w:rsidP="00E83C63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 w:rsidRPr="0012066C"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AF1" w:rsidRPr="0012066C" w:rsidRDefault="00621AF1" w:rsidP="00E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 w:rsidR="00AC20A6" w:rsidRPr="0012066C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  <w:r w:rsidR="00AC20A6" w:rsidRPr="0012066C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машиностроительный</w:t>
            </w: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техник</w:t>
            </w:r>
          </w:p>
          <w:p w:rsidR="00621AF1" w:rsidRPr="0012066C" w:rsidRDefault="00621AF1" w:rsidP="00E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66C" w:rsidRDefault="0012066C" w:rsidP="00120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2066C" w:rsidRDefault="0012066C" w:rsidP="00120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07.10.2019</w:t>
            </w:r>
          </w:p>
          <w:p w:rsidR="00621AF1" w:rsidRDefault="0012066C" w:rsidP="00AC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14.04.2023г.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AC20A6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0A6">
              <w:rPr>
                <w:sz w:val="20"/>
                <w:szCs w:val="20"/>
              </w:rPr>
              <w:t>9</w:t>
            </w:r>
          </w:p>
        </w:tc>
      </w:tr>
      <w:tr w:rsidR="00621AF1" w:rsidTr="00E83C63">
        <w:trPr>
          <w:trHeight w:val="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Pr="0012066C" w:rsidRDefault="00AC20A6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 w:rsidRPr="0012066C">
              <w:rPr>
                <w:sz w:val="20"/>
                <w:szCs w:val="20"/>
              </w:rPr>
              <w:t>Свистунов Владимир Петрович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Pr="0012066C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 w:rsidRPr="0012066C"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4C5" w:rsidRPr="0012066C" w:rsidRDefault="00AF34C5" w:rsidP="00AF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  <w:r w:rsidRPr="0012066C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машиностроительный техникум </w:t>
            </w:r>
            <w:proofErr w:type="gramStart"/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лектриктехник</w:t>
            </w:r>
            <w:proofErr w:type="spellEnd"/>
          </w:p>
          <w:p w:rsidR="00621AF1" w:rsidRPr="0012066C" w:rsidRDefault="00621AF1" w:rsidP="00E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4C5" w:rsidRDefault="00AF34C5" w:rsidP="00AF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AF34C5" w:rsidRDefault="00AF34C5" w:rsidP="00AF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07.10.2019</w:t>
            </w:r>
          </w:p>
          <w:p w:rsidR="00621AF1" w:rsidRDefault="00AF34C5" w:rsidP="00AF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14.04.2023г.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Pr="006D5419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F1" w:rsidRPr="006D5419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1AF1" w:rsidTr="00AC20A6">
        <w:trPr>
          <w:trHeight w:val="5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Pr="0012066C" w:rsidRDefault="00AC20A6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 w:rsidRPr="0012066C">
              <w:rPr>
                <w:sz w:val="20"/>
                <w:szCs w:val="20"/>
              </w:rPr>
              <w:t>Просвиров</w:t>
            </w:r>
            <w:proofErr w:type="spellEnd"/>
            <w:r w:rsidRPr="0012066C">
              <w:rPr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Pr="0012066C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 w:rsidRPr="0012066C"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919" w:rsidRPr="0012066C" w:rsidRDefault="00F17919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Диплом Машиностроительного техникума</w:t>
            </w:r>
          </w:p>
          <w:p w:rsidR="00621AF1" w:rsidRPr="0012066C" w:rsidRDefault="00F17919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Техник-электрик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919" w:rsidRDefault="00F17919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621AF1" w:rsidRDefault="00F17919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07.10.2019</w:t>
            </w:r>
          </w:p>
          <w:p w:rsidR="00F17919" w:rsidRDefault="00F17919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14.04.2023г.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Pr="006D5419" w:rsidRDefault="00621AF1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F1" w:rsidRDefault="00AC20A6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20A6" w:rsidTr="00AC20A6">
        <w:trPr>
          <w:trHeight w:val="3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Default="00AC20A6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Pr="0012066C" w:rsidRDefault="00F17919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 w:rsidRPr="0012066C">
              <w:rPr>
                <w:sz w:val="20"/>
                <w:szCs w:val="20"/>
              </w:rPr>
              <w:t>Крупнов Александр Викторович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Pr="0012066C" w:rsidRDefault="00AC20A6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 w:rsidRPr="0012066C"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Pr="0012066C" w:rsidRDefault="00AC20A6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17919" w:rsidRPr="0012066C">
              <w:rPr>
                <w:rFonts w:ascii="Times New Roman" w:hAnsi="Times New Roman" w:cs="Times New Roman"/>
                <w:sz w:val="20"/>
                <w:szCs w:val="20"/>
              </w:rPr>
              <w:t>Машиностроительного техникума</w:t>
            </w:r>
          </w:p>
          <w:p w:rsidR="00F17919" w:rsidRPr="0012066C" w:rsidRDefault="00F17919" w:rsidP="00F17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66C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Default="00F17919" w:rsidP="00E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F17919" w:rsidRDefault="00F17919" w:rsidP="00E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Pr="006D5419" w:rsidRDefault="00AC20A6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20A6" w:rsidRDefault="00F17919" w:rsidP="00E83C6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213745" w:rsidRDefault="00213745" w:rsidP="00A9774B">
      <w:pPr>
        <w:spacing w:after="0" w:line="240" w:lineRule="auto"/>
      </w:pPr>
    </w:p>
    <w:sectPr w:rsidR="00213745" w:rsidSect="00A977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774B"/>
    <w:rsid w:val="0012066C"/>
    <w:rsid w:val="001E71D8"/>
    <w:rsid w:val="00213745"/>
    <w:rsid w:val="00621AF1"/>
    <w:rsid w:val="00A9774B"/>
    <w:rsid w:val="00AC20A6"/>
    <w:rsid w:val="00AF34C5"/>
    <w:rsid w:val="00F1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1AF1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621AF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21AF1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62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62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621AF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621AF1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621A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2024-07-04T14:43:00Z</dcterms:created>
  <dcterms:modified xsi:type="dcterms:W3CDTF">2024-07-04T14:43:00Z</dcterms:modified>
</cp:coreProperties>
</file>